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CE" w:rsidRDefault="009154CE" w:rsidP="009154C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CATHOLIC UNIVERSITY IN ZIMBABWE</w:t>
      </w:r>
    </w:p>
    <w:p w:rsidR="009154CE" w:rsidRDefault="009154CE" w:rsidP="009154C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9154CE" w:rsidRDefault="009154CE" w:rsidP="009154C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9154CE" w:rsidRDefault="009154CE" w:rsidP="009154C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9154CE" w:rsidRDefault="009154CE" w:rsidP="009154C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 1&amp;2: SECOND SEMESTER EXAMINATION</w:t>
      </w:r>
    </w:p>
    <w:p w:rsidR="009154CE" w:rsidRDefault="009154CE" w:rsidP="009154C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HTC103: </w:t>
      </w:r>
      <w:r>
        <w:rPr>
          <w:rFonts w:ascii="Times New Roman" w:hAnsi="Times New Roman" w:cs="Times New Roman"/>
          <w:b/>
          <w:sz w:val="24"/>
          <w:szCs w:val="24"/>
        </w:rPr>
        <w:t>PROPHETIC LITERATURE</w:t>
      </w:r>
    </w:p>
    <w:p w:rsidR="009154CE" w:rsidRDefault="009154CE" w:rsidP="009154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TIME: 2 HOURS</w:t>
      </w:r>
    </w:p>
    <w:p w:rsidR="009154CE" w:rsidRDefault="009154CE" w:rsidP="009154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</w:t>
      </w:r>
    </w:p>
    <w:p w:rsidR="009154CE" w:rsidRDefault="009154CE" w:rsidP="009154CE">
      <w:pPr>
        <w:numPr>
          <w:ilvl w:val="0"/>
          <w:numId w:val="2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questions.</w:t>
      </w:r>
    </w:p>
    <w:p w:rsidR="009154CE" w:rsidRDefault="009154CE" w:rsidP="009154CE">
      <w:pPr>
        <w:numPr>
          <w:ilvl w:val="0"/>
          <w:numId w:val="2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questions carry </w:t>
      </w:r>
      <w:r>
        <w:rPr>
          <w:rFonts w:ascii="Times New Roman" w:hAnsi="Times New Roman"/>
          <w:b/>
          <w:sz w:val="24"/>
          <w:szCs w:val="24"/>
        </w:rPr>
        <w:t>equal marks.</w:t>
      </w:r>
    </w:p>
    <w:p w:rsidR="009154CE" w:rsidRDefault="009154CE" w:rsidP="009154CE">
      <w:pPr>
        <w:numPr>
          <w:ilvl w:val="0"/>
          <w:numId w:val="2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Start each question on a </w:t>
      </w:r>
      <w:r>
        <w:rPr>
          <w:rFonts w:ascii="Times New Roman" w:hAnsi="Times New Roman"/>
          <w:b/>
          <w:sz w:val="24"/>
          <w:szCs w:val="24"/>
        </w:rPr>
        <w:t>fresh page</w:t>
      </w:r>
      <w:r>
        <w:rPr>
          <w:rFonts w:ascii="Times New Roman" w:hAnsi="Times New Roman"/>
          <w:sz w:val="24"/>
          <w:szCs w:val="24"/>
        </w:rPr>
        <w:t>.</w:t>
      </w:r>
    </w:p>
    <w:p w:rsidR="009154CE" w:rsidRDefault="009154CE" w:rsidP="009154CE">
      <w:pPr>
        <w:numPr>
          <w:ilvl w:val="0"/>
          <w:numId w:val="2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on </w:t>
      </w:r>
      <w:r>
        <w:rPr>
          <w:rFonts w:ascii="Times New Roman" w:hAnsi="Times New Roman"/>
          <w:b/>
          <w:sz w:val="24"/>
          <w:szCs w:val="24"/>
        </w:rPr>
        <w:t>both sides</w:t>
      </w:r>
      <w:r>
        <w:rPr>
          <w:rFonts w:ascii="Times New Roman" w:hAnsi="Times New Roman"/>
          <w:sz w:val="24"/>
          <w:szCs w:val="24"/>
        </w:rPr>
        <w:t xml:space="preserve"> of the writing paper.</w:t>
      </w:r>
    </w:p>
    <w:p w:rsidR="00B45E15" w:rsidRPr="009154CE" w:rsidRDefault="009154CE" w:rsidP="009154CE">
      <w:p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9A4EAD" w:rsidRDefault="00B45E15" w:rsidP="009154C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7F03">
        <w:rPr>
          <w:rFonts w:ascii="Times New Roman" w:hAnsi="Times New Roman" w:cs="Times New Roman"/>
          <w:sz w:val="24"/>
          <w:szCs w:val="24"/>
        </w:rPr>
        <w:t>Examine why prophecy and prophetism are important concepts in the evolution and development of the religion of the Israelites.</w:t>
      </w:r>
    </w:p>
    <w:p w:rsidR="00813C43" w:rsidRPr="005C7F03" w:rsidRDefault="00813C43" w:rsidP="00813C43">
      <w:pPr>
        <w:pStyle w:val="ListParagraph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B45E15" w:rsidRDefault="00B45E15" w:rsidP="009154C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7F03">
        <w:rPr>
          <w:rFonts w:ascii="Times New Roman" w:hAnsi="Times New Roman" w:cs="Times New Roman"/>
          <w:sz w:val="24"/>
          <w:szCs w:val="24"/>
        </w:rPr>
        <w:t xml:space="preserve">Discuss the traits that distinguish ancient Israelite prophets from </w:t>
      </w:r>
      <w:r w:rsidR="001C2C94">
        <w:rPr>
          <w:rFonts w:ascii="Times New Roman" w:hAnsi="Times New Roman" w:cs="Times New Roman"/>
          <w:sz w:val="24"/>
          <w:szCs w:val="24"/>
        </w:rPr>
        <w:t>those of other cultures in the A</w:t>
      </w:r>
      <w:r w:rsidRPr="005C7F03">
        <w:rPr>
          <w:rFonts w:ascii="Times New Roman" w:hAnsi="Times New Roman" w:cs="Times New Roman"/>
          <w:sz w:val="24"/>
          <w:szCs w:val="24"/>
        </w:rPr>
        <w:t>ncient Near East.</w:t>
      </w:r>
    </w:p>
    <w:p w:rsidR="00813C43" w:rsidRPr="00813C43" w:rsidRDefault="00813C43" w:rsidP="00813C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E15" w:rsidRDefault="00B45E15" w:rsidP="009154C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7F03">
        <w:rPr>
          <w:rFonts w:ascii="Times New Roman" w:hAnsi="Times New Roman" w:cs="Times New Roman"/>
          <w:sz w:val="24"/>
          <w:szCs w:val="24"/>
        </w:rPr>
        <w:t>Evaluate the processes involved in the composition of the Old Testament</w:t>
      </w:r>
      <w:r w:rsidR="001C2C94">
        <w:rPr>
          <w:rFonts w:ascii="Times New Roman" w:hAnsi="Times New Roman" w:cs="Times New Roman"/>
          <w:sz w:val="24"/>
          <w:szCs w:val="24"/>
        </w:rPr>
        <w:t xml:space="preserve"> Prophetic </w:t>
      </w:r>
      <w:r w:rsidRPr="005C7F03">
        <w:rPr>
          <w:rFonts w:ascii="Times New Roman" w:hAnsi="Times New Roman" w:cs="Times New Roman"/>
          <w:sz w:val="24"/>
          <w:szCs w:val="24"/>
        </w:rPr>
        <w:t>books.</w:t>
      </w:r>
    </w:p>
    <w:p w:rsidR="00813C43" w:rsidRPr="00813C43" w:rsidRDefault="00813C43" w:rsidP="00813C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E15" w:rsidRDefault="00B45E15" w:rsidP="009154C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7F03">
        <w:rPr>
          <w:rFonts w:ascii="Times New Roman" w:hAnsi="Times New Roman" w:cs="Times New Roman"/>
          <w:sz w:val="24"/>
          <w:szCs w:val="24"/>
        </w:rPr>
        <w:t xml:space="preserve">Discuss the origin and development of prophecy in </w:t>
      </w:r>
      <w:r w:rsidR="005C7F03" w:rsidRPr="005C7F03">
        <w:rPr>
          <w:rFonts w:ascii="Times New Roman" w:hAnsi="Times New Roman" w:cs="Times New Roman"/>
          <w:sz w:val="24"/>
          <w:szCs w:val="24"/>
        </w:rPr>
        <w:t>Ancient</w:t>
      </w:r>
      <w:r w:rsidRPr="005C7F03">
        <w:rPr>
          <w:rFonts w:ascii="Times New Roman" w:hAnsi="Times New Roman" w:cs="Times New Roman"/>
          <w:sz w:val="24"/>
          <w:szCs w:val="24"/>
        </w:rPr>
        <w:t xml:space="preserve"> Israel with </w:t>
      </w:r>
      <w:r w:rsidR="005C7F03" w:rsidRPr="005C7F03">
        <w:rPr>
          <w:rFonts w:ascii="Times New Roman" w:hAnsi="Times New Roman" w:cs="Times New Roman"/>
          <w:sz w:val="24"/>
          <w:szCs w:val="24"/>
        </w:rPr>
        <w:t>reference</w:t>
      </w:r>
      <w:r w:rsidRPr="005C7F03">
        <w:rPr>
          <w:rFonts w:ascii="Times New Roman" w:hAnsi="Times New Roman" w:cs="Times New Roman"/>
          <w:sz w:val="24"/>
          <w:szCs w:val="24"/>
        </w:rPr>
        <w:t xml:space="preserve"> to any two prophetic books.</w:t>
      </w:r>
    </w:p>
    <w:p w:rsidR="00813C43" w:rsidRPr="00813C43" w:rsidRDefault="00813C43" w:rsidP="00813C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E15" w:rsidRDefault="00B45E15" w:rsidP="009154C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7F03">
        <w:rPr>
          <w:rFonts w:ascii="Times New Roman" w:hAnsi="Times New Roman" w:cs="Times New Roman"/>
          <w:sz w:val="24"/>
          <w:szCs w:val="24"/>
        </w:rPr>
        <w:t>Evaluate the socio-political contributions of prophets in Israel.</w:t>
      </w:r>
    </w:p>
    <w:p w:rsidR="00813C43" w:rsidRPr="00813C43" w:rsidRDefault="00813C43" w:rsidP="00813C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5E15" w:rsidRPr="005C7F03" w:rsidRDefault="00B45E15" w:rsidP="009154C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7F03">
        <w:rPr>
          <w:rFonts w:ascii="Times New Roman" w:hAnsi="Times New Roman" w:cs="Times New Roman"/>
          <w:sz w:val="24"/>
          <w:szCs w:val="24"/>
        </w:rPr>
        <w:t>A</w:t>
      </w:r>
      <w:r w:rsidR="001C2C94">
        <w:rPr>
          <w:rFonts w:ascii="Times New Roman" w:hAnsi="Times New Roman" w:cs="Times New Roman"/>
          <w:sz w:val="24"/>
          <w:szCs w:val="24"/>
        </w:rPr>
        <w:t>gainst the background of Biblical Prophetic Literature, a</w:t>
      </w:r>
      <w:r w:rsidRPr="005C7F03">
        <w:rPr>
          <w:rFonts w:ascii="Times New Roman" w:hAnsi="Times New Roman" w:cs="Times New Roman"/>
          <w:sz w:val="24"/>
          <w:szCs w:val="24"/>
        </w:rPr>
        <w:t>nalyse the contemporary relevance of the prophetic ministry in your country.</w:t>
      </w:r>
    </w:p>
    <w:p w:rsidR="00B45E15" w:rsidRPr="005C7F03" w:rsidRDefault="00B45E15" w:rsidP="005C7F03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5E15" w:rsidRPr="005C7F03" w:rsidSect="0093411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06873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A12683"/>
    <w:multiLevelType w:val="hybridMultilevel"/>
    <w:tmpl w:val="3FD42E72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5E15"/>
    <w:rsid w:val="001C2C94"/>
    <w:rsid w:val="00283CEB"/>
    <w:rsid w:val="004F5AC9"/>
    <w:rsid w:val="005C7F03"/>
    <w:rsid w:val="00813C43"/>
    <w:rsid w:val="009154CE"/>
    <w:rsid w:val="0093411D"/>
    <w:rsid w:val="00985D91"/>
    <w:rsid w:val="00B45E15"/>
    <w:rsid w:val="00F314B8"/>
    <w:rsid w:val="00FC7573"/>
    <w:rsid w:val="00FE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LabAdmin</dc:creator>
  <cp:lastModifiedBy>office1</cp:lastModifiedBy>
  <cp:revision>5</cp:revision>
  <cp:lastPrinted>2015-05-08T14:12:00Z</cp:lastPrinted>
  <dcterms:created xsi:type="dcterms:W3CDTF">2015-04-21T12:38:00Z</dcterms:created>
  <dcterms:modified xsi:type="dcterms:W3CDTF">2015-05-08T14:13:00Z</dcterms:modified>
</cp:coreProperties>
</file>