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YEAR </w:t>
      </w:r>
      <w:r w:rsidR="00782D9E">
        <w:rPr>
          <w:rFonts w:ascii="Times New Roman" w:hAnsi="Times New Roman"/>
          <w:b/>
          <w:sz w:val="24"/>
          <w:szCs w:val="24"/>
        </w:rPr>
        <w:t>1</w:t>
      </w:r>
      <w:proofErr w:type="gramStart"/>
      <w:r w:rsidR="00782D9E">
        <w:rPr>
          <w:rFonts w:ascii="Times New Roman" w:hAnsi="Times New Roman"/>
          <w:b/>
          <w:sz w:val="24"/>
          <w:szCs w:val="24"/>
        </w:rPr>
        <w:t>,</w:t>
      </w:r>
      <w:r w:rsidR="005B75E8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782D9E">
        <w:rPr>
          <w:rFonts w:ascii="Times New Roman" w:hAnsi="Times New Roman"/>
          <w:b/>
          <w:sz w:val="24"/>
          <w:szCs w:val="24"/>
        </w:rPr>
        <w:t>&amp;3</w:t>
      </w:r>
      <w:r>
        <w:rPr>
          <w:rFonts w:ascii="Times New Roman" w:hAnsi="Times New Roman"/>
          <w:b/>
          <w:sz w:val="24"/>
          <w:szCs w:val="24"/>
        </w:rPr>
        <w:t>: SECOND SEMESTER EXAMINATION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782D9E">
        <w:rPr>
          <w:rFonts w:ascii="Times New Roman" w:hAnsi="Times New Roman"/>
          <w:b/>
          <w:sz w:val="24"/>
          <w:szCs w:val="24"/>
        </w:rPr>
        <w:t>203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782D9E">
        <w:rPr>
          <w:rFonts w:ascii="Times New Roman" w:hAnsi="Times New Roman"/>
          <w:b/>
          <w:sz w:val="24"/>
          <w:szCs w:val="24"/>
        </w:rPr>
        <w:t>THEOLOGY OF THE MOST HOLY TRINITY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4A58B4">
        <w:rPr>
          <w:rFonts w:ascii="Times New Roman" w:hAnsi="Times New Roman"/>
          <w:b/>
          <w:sz w:val="24"/>
          <w:szCs w:val="24"/>
        </w:rPr>
        <w:t>MONDAY, 11 MAY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</w:t>
      </w:r>
      <w:r w:rsidR="00782D9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032CA9" w:rsidRPr="00D862C0" w:rsidRDefault="00032CA9" w:rsidP="00032CA9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82D9E" w:rsidRDefault="00782D9E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Old Testament </w:t>
      </w:r>
      <w:proofErr w:type="spellStart"/>
      <w:r>
        <w:rPr>
          <w:rFonts w:ascii="Times New Roman" w:hAnsi="Times New Roman"/>
          <w:sz w:val="24"/>
          <w:szCs w:val="24"/>
        </w:rPr>
        <w:t>Prefiguration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the Doctrine of the Holy Trinity.</w:t>
      </w:r>
    </w:p>
    <w:p w:rsidR="00782D9E" w:rsidRDefault="00782D9E" w:rsidP="00782D9E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p w:rsidR="00782D9E" w:rsidRDefault="00782D9E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how the dogmatic definition of the Second Person of the Most Holy Trinity came about. </w:t>
      </w:r>
    </w:p>
    <w:p w:rsidR="00782D9E" w:rsidRPr="00782D9E" w:rsidRDefault="00782D9E" w:rsidP="00782D9E">
      <w:pPr>
        <w:pStyle w:val="ListParagraph"/>
        <w:rPr>
          <w:rFonts w:ascii="Times New Roman" w:hAnsi="Times New Roman"/>
          <w:sz w:val="24"/>
          <w:szCs w:val="24"/>
        </w:rPr>
      </w:pPr>
    </w:p>
    <w:p w:rsidR="00782D9E" w:rsidRDefault="00782D9E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was the main contention of the First Ecumenical Council of Constantinople and its creed?</w:t>
      </w:r>
    </w:p>
    <w:p w:rsidR="00782D9E" w:rsidRPr="00782D9E" w:rsidRDefault="00782D9E" w:rsidP="00782D9E">
      <w:pPr>
        <w:pStyle w:val="ListParagraph"/>
        <w:rPr>
          <w:rFonts w:ascii="Times New Roman" w:hAnsi="Times New Roman"/>
          <w:sz w:val="24"/>
          <w:szCs w:val="24"/>
        </w:rPr>
      </w:pPr>
    </w:p>
    <w:p w:rsidR="00C4214D" w:rsidRDefault="00782D9E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main arguments of the </w:t>
      </w:r>
      <w:proofErr w:type="spellStart"/>
      <w:r>
        <w:rPr>
          <w:rFonts w:ascii="Times New Roman" w:hAnsi="Times New Roman"/>
          <w:sz w:val="24"/>
          <w:szCs w:val="24"/>
        </w:rPr>
        <w:t>Cappadocian</w:t>
      </w:r>
      <w:proofErr w:type="spellEnd"/>
      <w:r>
        <w:rPr>
          <w:rFonts w:ascii="Times New Roman" w:hAnsi="Times New Roman"/>
          <w:sz w:val="24"/>
          <w:szCs w:val="24"/>
        </w:rPr>
        <w:t xml:space="preserve"> fathers in support of the divinity of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Third person of the Most Holy Trinity</w:t>
      </w:r>
      <w:r w:rsidR="00C4214D">
        <w:rPr>
          <w:rFonts w:ascii="Times New Roman" w:hAnsi="Times New Roman"/>
          <w:sz w:val="24"/>
          <w:szCs w:val="24"/>
        </w:rPr>
        <w:t>?</w:t>
      </w:r>
    </w:p>
    <w:p w:rsidR="00C4214D" w:rsidRPr="00C4214D" w:rsidRDefault="00C4214D" w:rsidP="00C4214D">
      <w:pPr>
        <w:pStyle w:val="ListParagraph"/>
        <w:rPr>
          <w:rFonts w:ascii="Times New Roman" w:hAnsi="Times New Roman"/>
          <w:sz w:val="24"/>
          <w:szCs w:val="24"/>
        </w:rPr>
      </w:pPr>
    </w:p>
    <w:p w:rsidR="00C4214D" w:rsidRDefault="00C4214D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theological implications of the </w:t>
      </w:r>
      <w:proofErr w:type="spellStart"/>
      <w:r w:rsidRPr="001A23E8">
        <w:rPr>
          <w:rFonts w:ascii="Times New Roman" w:hAnsi="Times New Roman"/>
          <w:i/>
          <w:sz w:val="24"/>
          <w:szCs w:val="24"/>
        </w:rPr>
        <w:t>filioque</w:t>
      </w:r>
      <w:proofErr w:type="spellEnd"/>
      <w:r w:rsidRPr="001A23E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clause for Western and Eastern Christianity?</w:t>
      </w:r>
    </w:p>
    <w:p w:rsidR="00C4214D" w:rsidRPr="00C4214D" w:rsidRDefault="00C4214D" w:rsidP="00C4214D">
      <w:pPr>
        <w:pStyle w:val="ListParagraph"/>
        <w:rPr>
          <w:rFonts w:ascii="Times New Roman" w:hAnsi="Times New Roman"/>
          <w:sz w:val="24"/>
          <w:szCs w:val="24"/>
        </w:rPr>
      </w:pPr>
    </w:p>
    <w:p w:rsidR="00782D9E" w:rsidRDefault="00C4214D" w:rsidP="00C4439A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did Augustine understand and explain the do</w:t>
      </w:r>
      <w:r w:rsidR="001A23E8">
        <w:rPr>
          <w:rFonts w:ascii="Times New Roman" w:hAnsi="Times New Roman"/>
          <w:sz w:val="24"/>
          <w:szCs w:val="24"/>
        </w:rPr>
        <w:t>ctrine of the Most Holy Trinity?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82D9E" w:rsidRPr="00782D9E" w:rsidRDefault="00782D9E" w:rsidP="00782D9E">
      <w:pPr>
        <w:pStyle w:val="ListParagraph"/>
        <w:rPr>
          <w:rFonts w:ascii="Times New Roman" w:hAnsi="Times New Roman"/>
          <w:sz w:val="24"/>
          <w:szCs w:val="24"/>
        </w:rPr>
      </w:pPr>
    </w:p>
    <w:sectPr w:rsidR="00782D9E" w:rsidRPr="00782D9E" w:rsidSect="000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6C"/>
    <w:multiLevelType w:val="hybridMultilevel"/>
    <w:tmpl w:val="ECAA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04849"/>
    <w:multiLevelType w:val="hybridMultilevel"/>
    <w:tmpl w:val="A1167B74"/>
    <w:lvl w:ilvl="0" w:tplc="7480D3A8">
      <w:start w:val="1"/>
      <w:numFmt w:val="lowerRoman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93B46"/>
    <w:multiLevelType w:val="hybridMultilevel"/>
    <w:tmpl w:val="466AAC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AF7BAD"/>
    <w:multiLevelType w:val="hybridMultilevel"/>
    <w:tmpl w:val="07F48F92"/>
    <w:lvl w:ilvl="0" w:tplc="30D266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1357D2"/>
    <w:multiLevelType w:val="hybridMultilevel"/>
    <w:tmpl w:val="9A6C9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14DBA"/>
    <w:multiLevelType w:val="hybridMultilevel"/>
    <w:tmpl w:val="B2C4BFC0"/>
    <w:lvl w:ilvl="0" w:tplc="CE540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B76"/>
    <w:rsid w:val="00015360"/>
    <w:rsid w:val="0002729A"/>
    <w:rsid w:val="00032CA9"/>
    <w:rsid w:val="0006536A"/>
    <w:rsid w:val="00066CA5"/>
    <w:rsid w:val="001A23E8"/>
    <w:rsid w:val="001B0E17"/>
    <w:rsid w:val="002032E7"/>
    <w:rsid w:val="00361878"/>
    <w:rsid w:val="004336CF"/>
    <w:rsid w:val="004A58B4"/>
    <w:rsid w:val="005169ED"/>
    <w:rsid w:val="005B75E8"/>
    <w:rsid w:val="005F6BE9"/>
    <w:rsid w:val="00782D9E"/>
    <w:rsid w:val="0081489E"/>
    <w:rsid w:val="00835A90"/>
    <w:rsid w:val="00875BEB"/>
    <w:rsid w:val="008B0249"/>
    <w:rsid w:val="008E0198"/>
    <w:rsid w:val="009A5B76"/>
    <w:rsid w:val="00A01506"/>
    <w:rsid w:val="00B54429"/>
    <w:rsid w:val="00C27D67"/>
    <w:rsid w:val="00C31690"/>
    <w:rsid w:val="00C4214D"/>
    <w:rsid w:val="00C4439A"/>
    <w:rsid w:val="00F072FB"/>
    <w:rsid w:val="00F53A19"/>
    <w:rsid w:val="00F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6</cp:revision>
  <cp:lastPrinted>2015-05-08T14:17:00Z</cp:lastPrinted>
  <dcterms:created xsi:type="dcterms:W3CDTF">2015-04-20T07:56:00Z</dcterms:created>
  <dcterms:modified xsi:type="dcterms:W3CDTF">2015-05-08T14:18:00Z</dcterms:modified>
</cp:coreProperties>
</file>