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D13039">
        <w:rPr>
          <w:rFonts w:ascii="Times New Roman" w:hAnsi="Times New Roman"/>
          <w:b/>
          <w:sz w:val="24"/>
          <w:szCs w:val="24"/>
        </w:rPr>
        <w:t>602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E4195">
        <w:rPr>
          <w:rFonts w:ascii="Times New Roman" w:hAnsi="Times New Roman"/>
          <w:b/>
          <w:sz w:val="24"/>
          <w:szCs w:val="24"/>
        </w:rPr>
        <w:t>CHURCH HISTORY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FE4195" w:rsidRDefault="00FE4195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certain to include sufficient historical detail to defend your answers.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Select one of the following missionaries and give a detailed description of his life </w:t>
      </w:r>
      <w:r w:rsidR="00D13039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his contributions to the development of the Church in England:</w:t>
      </w:r>
    </w:p>
    <w:p w:rsidR="00FE4195" w:rsidRDefault="00FE4195" w:rsidP="00FE4195">
      <w:pPr>
        <w:pStyle w:val="ListParagraph"/>
        <w:numPr>
          <w:ilvl w:val="0"/>
          <w:numId w:val="7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Augustine of Canterbury</w:t>
      </w:r>
    </w:p>
    <w:p w:rsidR="00FE4195" w:rsidRDefault="00FE4195" w:rsidP="00FE4195">
      <w:pPr>
        <w:pStyle w:val="ListParagraph"/>
        <w:numPr>
          <w:ilvl w:val="0"/>
          <w:numId w:val="7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Theodore of Tarsus</w:t>
      </w:r>
    </w:p>
    <w:p w:rsidR="00FE4195" w:rsidRPr="00FE4195" w:rsidRDefault="00FE4195" w:rsidP="00FE4195">
      <w:pPr>
        <w:pStyle w:val="ListParagraph"/>
        <w:ind w:left="1440" w:right="4"/>
        <w:rPr>
          <w:rFonts w:ascii="Times New Roman" w:hAnsi="Times New Roman"/>
          <w:sz w:val="24"/>
          <w:szCs w:val="24"/>
        </w:rPr>
      </w:pPr>
      <w:r w:rsidRPr="00FE4195">
        <w:rPr>
          <w:rFonts w:ascii="Times New Roman" w:hAnsi="Times New Roman"/>
          <w:sz w:val="24"/>
          <w:szCs w:val="24"/>
        </w:rPr>
        <w:t xml:space="preserve"> </w:t>
      </w: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Boniface, the Apostle of the Germans, is regarded as one of the most successful missionaries of all time. What fac</w:t>
      </w:r>
      <w:r w:rsidR="00D13039">
        <w:rPr>
          <w:rFonts w:ascii="Times New Roman" w:hAnsi="Times New Roman"/>
          <w:sz w:val="24"/>
          <w:szCs w:val="24"/>
        </w:rPr>
        <w:t>tors contributed to his success?</w:t>
      </w:r>
    </w:p>
    <w:p w:rsidR="00FE4195" w:rsidRDefault="00FE4195" w:rsidP="00FE4195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Delineate and assess the work of the brothers Cyril and Methodiu</w:t>
      </w:r>
      <w:r w:rsidR="00D13039">
        <w:rPr>
          <w:rFonts w:ascii="Times New Roman" w:hAnsi="Times New Roman"/>
          <w:sz w:val="24"/>
          <w:szCs w:val="24"/>
        </w:rPr>
        <w:t>s in the conversion of the Slavs.</w:t>
      </w:r>
    </w:p>
    <w:p w:rsidR="00FE4195" w:rsidRPr="00FE4195" w:rsidRDefault="00FE4195" w:rsidP="00FE4195">
      <w:pPr>
        <w:pStyle w:val="ListParagraph"/>
        <w:rPr>
          <w:rFonts w:ascii="Times New Roman" w:hAnsi="Times New Roman"/>
          <w:sz w:val="24"/>
          <w:szCs w:val="24"/>
        </w:rPr>
      </w:pP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monastic reforms of the </w:t>
      </w:r>
      <w:proofErr w:type="spellStart"/>
      <w:r>
        <w:rPr>
          <w:rFonts w:ascii="Times New Roman" w:hAnsi="Times New Roman"/>
          <w:sz w:val="24"/>
          <w:szCs w:val="24"/>
        </w:rPr>
        <w:t>Cluniacs</w:t>
      </w:r>
      <w:proofErr w:type="spellEnd"/>
      <w:r>
        <w:rPr>
          <w:rFonts w:ascii="Times New Roman" w:hAnsi="Times New Roman"/>
          <w:sz w:val="24"/>
          <w:szCs w:val="24"/>
        </w:rPr>
        <w:t xml:space="preserve"> and the Cistercians, indicating both the impact and the </w:t>
      </w:r>
      <w:r w:rsidR="0081489E">
        <w:rPr>
          <w:rFonts w:ascii="Times New Roman" w:hAnsi="Times New Roman"/>
          <w:sz w:val="24"/>
          <w:szCs w:val="24"/>
        </w:rPr>
        <w:t>longevity</w:t>
      </w:r>
      <w:r>
        <w:rPr>
          <w:rFonts w:ascii="Times New Roman" w:hAnsi="Times New Roman"/>
          <w:sz w:val="24"/>
          <w:szCs w:val="24"/>
        </w:rPr>
        <w:t xml:space="preserve"> of their reform. </w:t>
      </w:r>
    </w:p>
    <w:p w:rsidR="0081489E" w:rsidRPr="0081489E" w:rsidRDefault="0081489E" w:rsidP="0081489E">
      <w:pPr>
        <w:pStyle w:val="ListParagraph"/>
        <w:rPr>
          <w:rFonts w:ascii="Times New Roman" w:hAnsi="Times New Roman"/>
          <w:sz w:val="24"/>
          <w:szCs w:val="24"/>
        </w:rPr>
      </w:pPr>
    </w:p>
    <w:p w:rsidR="0081489E" w:rsidRDefault="008148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nuanced description of the split between the Eastern and the Western Church in 1054. Be certain to identify both the long-term and the short-term issues which led to the schism.</w:t>
      </w:r>
    </w:p>
    <w:p w:rsidR="0081489E" w:rsidRPr="0081489E" w:rsidRDefault="0081489E" w:rsidP="0081489E">
      <w:pPr>
        <w:pStyle w:val="ListParagraph"/>
        <w:rPr>
          <w:rFonts w:ascii="Times New Roman" w:hAnsi="Times New Roman"/>
          <w:sz w:val="24"/>
          <w:szCs w:val="24"/>
        </w:rPr>
      </w:pPr>
    </w:p>
    <w:p w:rsidR="0081489E" w:rsidRDefault="008148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problems did the mendicant orders attem</w:t>
      </w:r>
      <w:r w:rsidR="00D13039">
        <w:rPr>
          <w:rFonts w:ascii="Times New Roman" w:hAnsi="Times New Roman"/>
          <w:sz w:val="24"/>
          <w:szCs w:val="24"/>
        </w:rPr>
        <w:t>pt to rectify and to what extent</w:t>
      </w:r>
      <w:r>
        <w:rPr>
          <w:rFonts w:ascii="Times New Roman" w:hAnsi="Times New Roman"/>
          <w:sz w:val="24"/>
          <w:szCs w:val="24"/>
        </w:rPr>
        <w:t xml:space="preserve"> were they successful?</w:t>
      </w:r>
    </w:p>
    <w:p w:rsidR="00FE4195" w:rsidRPr="00FE4195" w:rsidRDefault="00FE4195" w:rsidP="00FE4195">
      <w:pPr>
        <w:pStyle w:val="ListParagraph"/>
        <w:rPr>
          <w:rFonts w:ascii="Times New Roman" w:hAnsi="Times New Roman"/>
          <w:sz w:val="24"/>
          <w:szCs w:val="24"/>
        </w:rPr>
      </w:pPr>
    </w:p>
    <w:sectPr w:rsidR="00FE4195" w:rsidRPr="00FE4195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032CA9"/>
    <w:rsid w:val="0009005B"/>
    <w:rsid w:val="002032E7"/>
    <w:rsid w:val="00361878"/>
    <w:rsid w:val="004336CF"/>
    <w:rsid w:val="005169ED"/>
    <w:rsid w:val="0081489E"/>
    <w:rsid w:val="00875BEB"/>
    <w:rsid w:val="008B0249"/>
    <w:rsid w:val="008E0198"/>
    <w:rsid w:val="009A5B76"/>
    <w:rsid w:val="00C27D67"/>
    <w:rsid w:val="00C31690"/>
    <w:rsid w:val="00C4439A"/>
    <w:rsid w:val="00D13039"/>
    <w:rsid w:val="00F072FB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Magwidi</cp:lastModifiedBy>
  <cp:revision>4</cp:revision>
  <dcterms:created xsi:type="dcterms:W3CDTF">2015-04-20T07:14:00Z</dcterms:created>
  <dcterms:modified xsi:type="dcterms:W3CDTF">2015-04-24T09:12:00Z</dcterms:modified>
</cp:coreProperties>
</file>