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368E1" w14:textId="77777777" w:rsidR="008975FC" w:rsidRDefault="008975FC" w:rsidP="008975FC">
      <w:pPr>
        <w:pStyle w:val="NoSpacing"/>
        <w:jc w:val="center"/>
        <w:rPr>
          <w:rFonts w:ascii="Times New Roman" w:hAnsi="Times New Roman" w:cs="Times New Roman"/>
          <w:b/>
          <w:sz w:val="24"/>
          <w:szCs w:val="24"/>
        </w:rPr>
      </w:pPr>
      <w:r>
        <w:rPr>
          <w:rFonts w:ascii="Times New Roman" w:hAnsi="Times New Roman" w:cs="Times New Roman"/>
          <w:b/>
          <w:sz w:val="24"/>
          <w:szCs w:val="24"/>
        </w:rPr>
        <w:t>CATHOLIC UNIVERSITY IN ZIMBABWE</w:t>
      </w:r>
    </w:p>
    <w:p w14:paraId="532B33D0" w14:textId="77777777" w:rsidR="008975FC" w:rsidRDefault="008975FC" w:rsidP="008975FC">
      <w:pPr>
        <w:pStyle w:val="NoSpacing"/>
        <w:jc w:val="center"/>
        <w:rPr>
          <w:rFonts w:ascii="Times New Roman" w:hAnsi="Times New Roman" w:cs="Times New Roman"/>
          <w:b/>
          <w:sz w:val="24"/>
          <w:szCs w:val="24"/>
        </w:rPr>
      </w:pPr>
    </w:p>
    <w:p w14:paraId="3B6F959E" w14:textId="77777777" w:rsidR="008975FC" w:rsidRDefault="008975FC" w:rsidP="008975FC">
      <w:pPr>
        <w:pStyle w:val="NoSpacing"/>
        <w:jc w:val="center"/>
        <w:rPr>
          <w:rFonts w:ascii="Times New Roman" w:hAnsi="Times New Roman" w:cs="Times New Roman"/>
          <w:b/>
          <w:sz w:val="24"/>
          <w:szCs w:val="24"/>
        </w:rPr>
      </w:pPr>
      <w:r>
        <w:rPr>
          <w:rFonts w:ascii="Times New Roman" w:hAnsi="Times New Roman" w:cs="Times New Roman"/>
          <w:b/>
          <w:sz w:val="24"/>
          <w:szCs w:val="24"/>
        </w:rPr>
        <w:t>HOLY TRINITY COLLEGE</w:t>
      </w:r>
    </w:p>
    <w:p w14:paraId="42CBAD2F" w14:textId="77777777" w:rsidR="008975FC" w:rsidRDefault="008975FC" w:rsidP="008975FC">
      <w:pPr>
        <w:pStyle w:val="NoSpacing"/>
        <w:jc w:val="center"/>
        <w:rPr>
          <w:rFonts w:ascii="Times New Roman" w:hAnsi="Times New Roman" w:cs="Times New Roman"/>
          <w:b/>
          <w:sz w:val="24"/>
          <w:szCs w:val="24"/>
        </w:rPr>
      </w:pPr>
    </w:p>
    <w:p w14:paraId="1ABFB54D" w14:textId="77777777" w:rsidR="008975FC" w:rsidRDefault="008975FC" w:rsidP="008975FC">
      <w:pPr>
        <w:pStyle w:val="NoSpacing"/>
        <w:jc w:val="center"/>
        <w:rPr>
          <w:rFonts w:ascii="Times New Roman" w:hAnsi="Times New Roman" w:cs="Times New Roman"/>
          <w:b/>
          <w:sz w:val="24"/>
          <w:szCs w:val="24"/>
        </w:rPr>
      </w:pPr>
      <w:r>
        <w:rPr>
          <w:rFonts w:ascii="Times New Roman" w:hAnsi="Times New Roman" w:cs="Times New Roman"/>
          <w:b/>
          <w:sz w:val="24"/>
          <w:szCs w:val="24"/>
        </w:rPr>
        <w:t>FACULTY OF THEOLOGY</w:t>
      </w:r>
    </w:p>
    <w:p w14:paraId="479AFA8D" w14:textId="77777777" w:rsidR="008975FC" w:rsidRDefault="008975FC" w:rsidP="008975FC">
      <w:pPr>
        <w:pStyle w:val="NoSpacing"/>
        <w:jc w:val="center"/>
        <w:rPr>
          <w:rFonts w:ascii="Times New Roman" w:hAnsi="Times New Roman" w:cs="Times New Roman"/>
          <w:b/>
          <w:sz w:val="24"/>
          <w:szCs w:val="24"/>
        </w:rPr>
      </w:pPr>
    </w:p>
    <w:p w14:paraId="1F8ADA2D" w14:textId="77777777" w:rsidR="008975FC" w:rsidRDefault="008975FC" w:rsidP="008975FC">
      <w:pPr>
        <w:pStyle w:val="NoSpacing"/>
        <w:jc w:val="center"/>
        <w:rPr>
          <w:rFonts w:ascii="Times New Roman" w:hAnsi="Times New Roman" w:cs="Times New Roman"/>
          <w:b/>
          <w:sz w:val="24"/>
          <w:szCs w:val="24"/>
        </w:rPr>
      </w:pPr>
      <w:r>
        <w:rPr>
          <w:rFonts w:ascii="Times New Roman" w:hAnsi="Times New Roman" w:cs="Times New Roman"/>
          <w:b/>
          <w:sz w:val="24"/>
          <w:szCs w:val="24"/>
        </w:rPr>
        <w:t>BACHELOR OF THEOLOGY HONOURS DEGREE</w:t>
      </w:r>
    </w:p>
    <w:p w14:paraId="2CE0B9DB" w14:textId="77777777" w:rsidR="008975FC" w:rsidRDefault="008975FC" w:rsidP="008975FC">
      <w:pPr>
        <w:pStyle w:val="NoSpacing"/>
        <w:jc w:val="center"/>
        <w:rPr>
          <w:rFonts w:ascii="Times New Roman" w:hAnsi="Times New Roman" w:cs="Times New Roman"/>
          <w:b/>
          <w:sz w:val="24"/>
          <w:szCs w:val="24"/>
        </w:rPr>
      </w:pPr>
    </w:p>
    <w:p w14:paraId="4446C14D" w14:textId="450BEF8F" w:rsidR="008975FC" w:rsidRDefault="008975FC" w:rsidP="008975FC">
      <w:pPr>
        <w:pStyle w:val="NoSpacing"/>
        <w:jc w:val="center"/>
        <w:rPr>
          <w:rFonts w:ascii="Times New Roman" w:hAnsi="Times New Roman" w:cs="Times New Roman"/>
          <w:b/>
          <w:sz w:val="24"/>
          <w:szCs w:val="24"/>
        </w:rPr>
      </w:pPr>
      <w:r>
        <w:rPr>
          <w:rFonts w:ascii="Times New Roman" w:hAnsi="Times New Roman" w:cs="Times New Roman"/>
          <w:b/>
          <w:sz w:val="24"/>
          <w:szCs w:val="24"/>
        </w:rPr>
        <w:t>YEAR 1: SECOND SEMESTER EXAMINATION</w:t>
      </w:r>
    </w:p>
    <w:p w14:paraId="69729065" w14:textId="77777777" w:rsidR="008975FC" w:rsidRDefault="008975FC" w:rsidP="008975FC">
      <w:pPr>
        <w:pStyle w:val="NoSpacing"/>
        <w:jc w:val="center"/>
        <w:rPr>
          <w:rFonts w:ascii="Times New Roman" w:hAnsi="Times New Roman" w:cs="Times New Roman"/>
          <w:b/>
          <w:sz w:val="24"/>
          <w:szCs w:val="24"/>
        </w:rPr>
      </w:pPr>
    </w:p>
    <w:p w14:paraId="6B1A6255" w14:textId="295579C4" w:rsidR="008975FC" w:rsidRDefault="008975FC" w:rsidP="008975FC">
      <w:pPr>
        <w:pStyle w:val="NoSpacing"/>
        <w:jc w:val="center"/>
        <w:rPr>
          <w:rFonts w:ascii="Times New Roman" w:hAnsi="Times New Roman" w:cs="Times New Roman"/>
          <w:b/>
          <w:sz w:val="24"/>
          <w:szCs w:val="24"/>
        </w:rPr>
      </w:pPr>
      <w:r>
        <w:rPr>
          <w:rFonts w:ascii="Times New Roman" w:hAnsi="Times New Roman" w:cs="Times New Roman"/>
          <w:b/>
          <w:sz w:val="24"/>
          <w:szCs w:val="24"/>
        </w:rPr>
        <w:t>BTh</w:t>
      </w:r>
      <w:r w:rsidR="002C36BE">
        <w:rPr>
          <w:rFonts w:ascii="Times New Roman" w:hAnsi="Times New Roman" w:cs="Times New Roman"/>
          <w:b/>
          <w:sz w:val="24"/>
          <w:szCs w:val="24"/>
        </w:rPr>
        <w:t>103</w:t>
      </w:r>
      <w:r>
        <w:rPr>
          <w:rFonts w:ascii="Times New Roman" w:hAnsi="Times New Roman" w:cs="Times New Roman"/>
          <w:b/>
          <w:sz w:val="24"/>
          <w:szCs w:val="24"/>
        </w:rPr>
        <w:t xml:space="preserve">: </w:t>
      </w:r>
      <w:r w:rsidR="002C36BE">
        <w:rPr>
          <w:rFonts w:ascii="Times New Roman" w:hAnsi="Times New Roman" w:cs="Times New Roman"/>
          <w:b/>
          <w:sz w:val="24"/>
          <w:szCs w:val="24"/>
        </w:rPr>
        <w:t xml:space="preserve">PROPHETIC LITERATURE </w:t>
      </w:r>
    </w:p>
    <w:p w14:paraId="6E3B4971" w14:textId="77777777" w:rsidR="008975FC" w:rsidRDefault="008975FC" w:rsidP="008975FC">
      <w:pPr>
        <w:pStyle w:val="NoSpacing"/>
        <w:jc w:val="center"/>
        <w:rPr>
          <w:rFonts w:ascii="Times New Roman" w:hAnsi="Times New Roman" w:cs="Times New Roman"/>
          <w:b/>
          <w:sz w:val="24"/>
          <w:szCs w:val="24"/>
        </w:rPr>
      </w:pPr>
    </w:p>
    <w:p w14:paraId="737D69E9" w14:textId="64D4FF39" w:rsidR="008975FC" w:rsidRDefault="008975FC" w:rsidP="008975FC">
      <w:pPr>
        <w:pStyle w:val="NoSpacing"/>
        <w:rPr>
          <w:rFonts w:ascii="Times New Roman" w:hAnsi="Times New Roman" w:cs="Times New Roman"/>
          <w:b/>
          <w:sz w:val="24"/>
          <w:szCs w:val="24"/>
        </w:rPr>
      </w:pPr>
      <w:r>
        <w:rPr>
          <w:rFonts w:ascii="Times New Roman" w:hAnsi="Times New Roman" w:cs="Times New Roman"/>
          <w:b/>
          <w:sz w:val="24"/>
          <w:szCs w:val="24"/>
        </w:rPr>
        <w:t>DATE: 13 MAY 2020                                                                  TIME: 2 HOURS</w:t>
      </w:r>
    </w:p>
    <w:p w14:paraId="2D550535" w14:textId="77777777" w:rsidR="008975FC" w:rsidRDefault="008975FC" w:rsidP="008975FC">
      <w:pPr>
        <w:pStyle w:val="NoSpacing"/>
        <w:jc w:val="center"/>
        <w:rPr>
          <w:rFonts w:ascii="Times New Roman" w:hAnsi="Times New Roman" w:cs="Times New Roman"/>
          <w:b/>
          <w:sz w:val="24"/>
          <w:szCs w:val="24"/>
        </w:rPr>
      </w:pPr>
    </w:p>
    <w:p w14:paraId="31B59BF2" w14:textId="77777777" w:rsidR="008975FC" w:rsidRDefault="008975FC" w:rsidP="008975FC">
      <w:pPr>
        <w:pStyle w:val="NoSpacing"/>
        <w:rPr>
          <w:rFonts w:ascii="Times New Roman" w:hAnsi="Times New Roman" w:cs="Times New Roman"/>
          <w:b/>
          <w:sz w:val="24"/>
          <w:szCs w:val="24"/>
        </w:rPr>
      </w:pPr>
      <w:r>
        <w:rPr>
          <w:rFonts w:ascii="Times New Roman" w:hAnsi="Times New Roman" w:cs="Times New Roman"/>
          <w:b/>
          <w:sz w:val="24"/>
          <w:szCs w:val="24"/>
        </w:rPr>
        <w:t>INSTRUCTIONS</w:t>
      </w:r>
    </w:p>
    <w:p w14:paraId="1F2C56A7" w14:textId="77777777" w:rsidR="008975FC" w:rsidRDefault="008975FC" w:rsidP="008975FC">
      <w:pPr>
        <w:pStyle w:val="NoSpacing"/>
        <w:rPr>
          <w:rFonts w:ascii="Times New Roman" w:hAnsi="Times New Roman" w:cs="Times New Roman"/>
          <w:sz w:val="24"/>
          <w:szCs w:val="24"/>
        </w:rPr>
      </w:pPr>
    </w:p>
    <w:p w14:paraId="0304FFF1" w14:textId="77777777" w:rsidR="008975FC" w:rsidRDefault="008975FC" w:rsidP="008975FC">
      <w:pPr>
        <w:pStyle w:val="NoSpacing"/>
        <w:rPr>
          <w:rFonts w:ascii="Times New Roman" w:hAnsi="Times New Roman" w:cs="Times New Roman"/>
          <w:sz w:val="24"/>
          <w:szCs w:val="24"/>
        </w:rPr>
      </w:pPr>
      <w:r>
        <w:rPr>
          <w:rFonts w:ascii="Times New Roman" w:hAnsi="Times New Roman" w:cs="Times New Roman"/>
          <w:sz w:val="24"/>
          <w:szCs w:val="24"/>
        </w:rPr>
        <w:t xml:space="preserve">1. Answer any </w:t>
      </w:r>
      <w:r>
        <w:rPr>
          <w:rFonts w:ascii="Times New Roman" w:hAnsi="Times New Roman" w:cs="Times New Roman"/>
          <w:b/>
          <w:sz w:val="24"/>
          <w:szCs w:val="24"/>
        </w:rPr>
        <w:t>three</w:t>
      </w:r>
      <w:r>
        <w:rPr>
          <w:rFonts w:ascii="Times New Roman" w:hAnsi="Times New Roman" w:cs="Times New Roman"/>
          <w:sz w:val="24"/>
          <w:szCs w:val="24"/>
        </w:rPr>
        <w:t xml:space="preserve"> questions.</w:t>
      </w:r>
    </w:p>
    <w:p w14:paraId="71DB67A9" w14:textId="77777777" w:rsidR="008975FC" w:rsidRDefault="008975FC" w:rsidP="008975FC">
      <w:pPr>
        <w:pStyle w:val="NoSpacing"/>
        <w:rPr>
          <w:rFonts w:ascii="Times New Roman" w:hAnsi="Times New Roman" w:cs="Times New Roman"/>
          <w:sz w:val="24"/>
          <w:szCs w:val="24"/>
        </w:rPr>
      </w:pPr>
    </w:p>
    <w:p w14:paraId="0924B78F" w14:textId="77777777" w:rsidR="008975FC" w:rsidRDefault="008975FC" w:rsidP="008975FC">
      <w:pPr>
        <w:pStyle w:val="NoSpacing"/>
        <w:rPr>
          <w:rFonts w:ascii="Times New Roman" w:hAnsi="Times New Roman" w:cs="Times New Roman"/>
          <w:sz w:val="24"/>
          <w:szCs w:val="24"/>
        </w:rPr>
      </w:pPr>
      <w:r>
        <w:rPr>
          <w:rFonts w:ascii="Times New Roman" w:hAnsi="Times New Roman" w:cs="Times New Roman"/>
          <w:sz w:val="24"/>
          <w:szCs w:val="24"/>
        </w:rPr>
        <w:t xml:space="preserve">2. All questions carry </w:t>
      </w:r>
      <w:r>
        <w:rPr>
          <w:rFonts w:ascii="Times New Roman" w:hAnsi="Times New Roman" w:cs="Times New Roman"/>
          <w:b/>
          <w:sz w:val="24"/>
          <w:szCs w:val="24"/>
        </w:rPr>
        <w:t>equal</w:t>
      </w:r>
      <w:r>
        <w:rPr>
          <w:rFonts w:ascii="Times New Roman" w:hAnsi="Times New Roman" w:cs="Times New Roman"/>
          <w:sz w:val="24"/>
          <w:szCs w:val="24"/>
        </w:rPr>
        <w:t xml:space="preserve"> marks</w:t>
      </w:r>
    </w:p>
    <w:p w14:paraId="60A2A869" w14:textId="77777777" w:rsidR="008975FC" w:rsidRDefault="008975FC" w:rsidP="008975FC">
      <w:pPr>
        <w:pStyle w:val="NoSpacing"/>
        <w:rPr>
          <w:rFonts w:ascii="Times New Roman" w:hAnsi="Times New Roman" w:cs="Times New Roman"/>
          <w:sz w:val="24"/>
          <w:szCs w:val="24"/>
        </w:rPr>
      </w:pPr>
    </w:p>
    <w:p w14:paraId="5B23BE93" w14:textId="77777777" w:rsidR="008975FC" w:rsidRDefault="008975FC" w:rsidP="008975FC">
      <w:pPr>
        <w:pStyle w:val="NoSpacing"/>
        <w:rPr>
          <w:rFonts w:ascii="Times New Roman" w:hAnsi="Times New Roman" w:cs="Times New Roman"/>
          <w:sz w:val="24"/>
          <w:szCs w:val="24"/>
        </w:rPr>
      </w:pPr>
      <w:r>
        <w:rPr>
          <w:rFonts w:ascii="Times New Roman" w:hAnsi="Times New Roman" w:cs="Times New Roman"/>
          <w:sz w:val="24"/>
          <w:szCs w:val="24"/>
        </w:rPr>
        <w:t>3. Start each question on a fresh page</w:t>
      </w:r>
    </w:p>
    <w:p w14:paraId="055305F7" w14:textId="77777777" w:rsidR="008975FC" w:rsidRDefault="008975FC" w:rsidP="008975FC">
      <w:pPr>
        <w:pStyle w:val="NoSpacing"/>
        <w:rPr>
          <w:rFonts w:ascii="Times New Roman" w:hAnsi="Times New Roman" w:cs="Times New Roman"/>
          <w:sz w:val="24"/>
          <w:szCs w:val="24"/>
        </w:rPr>
      </w:pPr>
    </w:p>
    <w:p w14:paraId="5D18922C" w14:textId="77777777" w:rsidR="008975FC" w:rsidRDefault="008975FC" w:rsidP="008975FC">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4. Write on both sides of the </w:t>
      </w:r>
      <w:r>
        <w:rPr>
          <w:rFonts w:ascii="Times New Roman" w:hAnsi="Times New Roman" w:cs="Times New Roman"/>
          <w:b/>
          <w:sz w:val="24"/>
          <w:szCs w:val="24"/>
        </w:rPr>
        <w:t>answer</w:t>
      </w:r>
      <w:r>
        <w:rPr>
          <w:rFonts w:ascii="Times New Roman" w:hAnsi="Times New Roman" w:cs="Times New Roman"/>
          <w:sz w:val="24"/>
          <w:szCs w:val="24"/>
        </w:rPr>
        <w:t xml:space="preserve"> paper</w:t>
      </w:r>
    </w:p>
    <w:p w14:paraId="42305B35" w14:textId="77777777" w:rsidR="008975FC" w:rsidRDefault="008975FC" w:rsidP="008975FC">
      <w:pPr>
        <w:pStyle w:val="ListParagraph"/>
        <w:jc w:val="both"/>
        <w:rPr>
          <w:rFonts w:ascii="Times New Roman" w:hAnsi="Times New Roman" w:cs="Times New Roman"/>
          <w:sz w:val="24"/>
          <w:szCs w:val="24"/>
          <w:lang w:val="en-US"/>
        </w:rPr>
      </w:pPr>
    </w:p>
    <w:p w14:paraId="69E63B8E" w14:textId="6F559B36" w:rsidR="00543667" w:rsidRPr="006F5905" w:rsidRDefault="00E57438" w:rsidP="00732A30">
      <w:pPr>
        <w:pStyle w:val="ListParagraph"/>
        <w:numPr>
          <w:ilvl w:val="0"/>
          <w:numId w:val="1"/>
        </w:numPr>
        <w:spacing w:line="480" w:lineRule="auto"/>
        <w:jc w:val="both"/>
        <w:rPr>
          <w:rFonts w:ascii="Times New Roman" w:hAnsi="Times New Roman" w:cs="Times New Roman"/>
          <w:sz w:val="24"/>
          <w:szCs w:val="24"/>
          <w:lang w:val="en-US"/>
        </w:rPr>
      </w:pPr>
      <w:r w:rsidRPr="006F5905">
        <w:rPr>
          <w:rFonts w:ascii="Times New Roman" w:hAnsi="Times New Roman" w:cs="Times New Roman"/>
          <w:sz w:val="24"/>
          <w:szCs w:val="24"/>
          <w:lang w:val="en-US"/>
        </w:rPr>
        <w:t>“The journey from spoken word to the final text was not a direct trip. The final product reflects the efforts and contributions of more than just the prophet whose name appears in the title” (Thomas L. Leclerc). Substantiate the validity of this statement by tracing the development of Prophetic Literature.</w:t>
      </w:r>
    </w:p>
    <w:p w14:paraId="69E63B8F" w14:textId="77777777" w:rsidR="00E57438" w:rsidRPr="006F5905" w:rsidRDefault="00A7263E" w:rsidP="00732A30">
      <w:pPr>
        <w:pStyle w:val="ListParagraph"/>
        <w:numPr>
          <w:ilvl w:val="0"/>
          <w:numId w:val="1"/>
        </w:numPr>
        <w:spacing w:line="480" w:lineRule="auto"/>
        <w:jc w:val="both"/>
        <w:rPr>
          <w:rFonts w:ascii="Times New Roman" w:hAnsi="Times New Roman" w:cs="Times New Roman"/>
          <w:sz w:val="24"/>
          <w:szCs w:val="24"/>
          <w:lang w:val="en-US"/>
        </w:rPr>
      </w:pPr>
      <w:r w:rsidRPr="006F5905">
        <w:rPr>
          <w:rFonts w:ascii="Times New Roman" w:hAnsi="Times New Roman" w:cs="Times New Roman"/>
          <w:sz w:val="24"/>
          <w:szCs w:val="24"/>
          <w:lang w:val="en-US"/>
        </w:rPr>
        <w:t>Propose how the book of Amos may be used</w:t>
      </w:r>
      <w:r w:rsidR="00962608" w:rsidRPr="006F5905">
        <w:rPr>
          <w:rFonts w:ascii="Times New Roman" w:hAnsi="Times New Roman" w:cs="Times New Roman"/>
          <w:sz w:val="24"/>
          <w:szCs w:val="24"/>
          <w:lang w:val="en-US"/>
        </w:rPr>
        <w:t xml:space="preserve"> to promote</w:t>
      </w:r>
      <w:r w:rsidRPr="006F5905">
        <w:rPr>
          <w:rFonts w:ascii="Times New Roman" w:hAnsi="Times New Roman" w:cs="Times New Roman"/>
          <w:sz w:val="24"/>
          <w:szCs w:val="24"/>
          <w:lang w:val="en-US"/>
        </w:rPr>
        <w:t xml:space="preserve"> </w:t>
      </w:r>
      <w:r w:rsidR="00962608" w:rsidRPr="006F5905">
        <w:rPr>
          <w:rFonts w:ascii="Times New Roman" w:hAnsi="Times New Roman" w:cs="Times New Roman"/>
          <w:sz w:val="24"/>
          <w:szCs w:val="24"/>
          <w:lang w:val="en-US"/>
        </w:rPr>
        <w:t>justice and peace</w:t>
      </w:r>
      <w:r w:rsidRPr="006F5905">
        <w:rPr>
          <w:rFonts w:ascii="Times New Roman" w:hAnsi="Times New Roman" w:cs="Times New Roman"/>
          <w:sz w:val="24"/>
          <w:szCs w:val="24"/>
          <w:lang w:val="en-US"/>
        </w:rPr>
        <w:t xml:space="preserve"> in Zimbabwe</w:t>
      </w:r>
      <w:r w:rsidR="00962608" w:rsidRPr="006F5905">
        <w:rPr>
          <w:rFonts w:ascii="Times New Roman" w:hAnsi="Times New Roman" w:cs="Times New Roman"/>
          <w:sz w:val="24"/>
          <w:szCs w:val="24"/>
          <w:lang w:val="en-US"/>
        </w:rPr>
        <w:t>.</w:t>
      </w:r>
    </w:p>
    <w:p w14:paraId="69E63B90" w14:textId="77777777" w:rsidR="00A7263E" w:rsidRPr="006F5905" w:rsidRDefault="00A7263E" w:rsidP="00732A30">
      <w:pPr>
        <w:pStyle w:val="ListParagraph"/>
        <w:numPr>
          <w:ilvl w:val="0"/>
          <w:numId w:val="1"/>
        </w:numPr>
        <w:spacing w:line="480" w:lineRule="auto"/>
        <w:jc w:val="both"/>
        <w:rPr>
          <w:rFonts w:ascii="Times New Roman" w:hAnsi="Times New Roman" w:cs="Times New Roman"/>
          <w:sz w:val="24"/>
          <w:szCs w:val="24"/>
          <w:lang w:val="en-US"/>
        </w:rPr>
      </w:pPr>
      <w:r w:rsidRPr="006F5905">
        <w:rPr>
          <w:rFonts w:ascii="Times New Roman" w:hAnsi="Times New Roman" w:cs="Times New Roman"/>
          <w:sz w:val="24"/>
          <w:szCs w:val="24"/>
          <w:lang w:val="en-US"/>
        </w:rPr>
        <w:t>Explore the theme of Divine Compassion in the boo</w:t>
      </w:r>
      <w:bookmarkStart w:id="0" w:name="_GoBack"/>
      <w:bookmarkEnd w:id="0"/>
      <w:r w:rsidRPr="006F5905">
        <w:rPr>
          <w:rFonts w:ascii="Times New Roman" w:hAnsi="Times New Roman" w:cs="Times New Roman"/>
          <w:sz w:val="24"/>
          <w:szCs w:val="24"/>
          <w:lang w:val="en-US"/>
        </w:rPr>
        <w:t>k of Hosea.</w:t>
      </w:r>
    </w:p>
    <w:p w14:paraId="69E63B91" w14:textId="77777777" w:rsidR="00A7263E" w:rsidRPr="006F5905" w:rsidRDefault="001252A9" w:rsidP="00732A30">
      <w:pPr>
        <w:pStyle w:val="ListParagraph"/>
        <w:numPr>
          <w:ilvl w:val="0"/>
          <w:numId w:val="1"/>
        </w:numPr>
        <w:spacing w:line="480" w:lineRule="auto"/>
        <w:jc w:val="both"/>
        <w:rPr>
          <w:rFonts w:ascii="Times New Roman" w:hAnsi="Times New Roman" w:cs="Times New Roman"/>
          <w:sz w:val="24"/>
          <w:szCs w:val="24"/>
          <w:lang w:val="en-US"/>
        </w:rPr>
      </w:pPr>
      <w:r w:rsidRPr="006F5905">
        <w:rPr>
          <w:rFonts w:ascii="Times New Roman" w:hAnsi="Times New Roman" w:cs="Times New Roman"/>
          <w:sz w:val="24"/>
          <w:szCs w:val="24"/>
          <w:lang w:val="en-US"/>
        </w:rPr>
        <w:t xml:space="preserve">Discuss </w:t>
      </w:r>
      <w:r w:rsidR="00B66250" w:rsidRPr="006F5905">
        <w:rPr>
          <w:rFonts w:ascii="Times New Roman" w:hAnsi="Times New Roman" w:cs="Times New Roman"/>
          <w:sz w:val="24"/>
          <w:szCs w:val="24"/>
          <w:lang w:val="en-US"/>
        </w:rPr>
        <w:t xml:space="preserve">Isaiah’s message </w:t>
      </w:r>
      <w:r w:rsidRPr="006F5905">
        <w:rPr>
          <w:rFonts w:ascii="Times New Roman" w:hAnsi="Times New Roman" w:cs="Times New Roman"/>
          <w:sz w:val="24"/>
          <w:szCs w:val="24"/>
          <w:lang w:val="en-US"/>
        </w:rPr>
        <w:t>concerning</w:t>
      </w:r>
      <w:r w:rsidR="00B66250" w:rsidRPr="006F5905">
        <w:rPr>
          <w:rFonts w:ascii="Times New Roman" w:hAnsi="Times New Roman" w:cs="Times New Roman"/>
          <w:sz w:val="24"/>
          <w:szCs w:val="24"/>
          <w:lang w:val="en-US"/>
        </w:rPr>
        <w:t xml:space="preserve"> faith as </w:t>
      </w:r>
      <w:r w:rsidRPr="006F5905">
        <w:rPr>
          <w:rFonts w:ascii="Times New Roman" w:hAnsi="Times New Roman" w:cs="Times New Roman"/>
          <w:sz w:val="24"/>
          <w:szCs w:val="24"/>
          <w:lang w:val="en-US"/>
        </w:rPr>
        <w:t xml:space="preserve">absolute </w:t>
      </w:r>
      <w:r w:rsidR="00B66250" w:rsidRPr="006F5905">
        <w:rPr>
          <w:rFonts w:ascii="Times New Roman" w:hAnsi="Times New Roman" w:cs="Times New Roman"/>
          <w:sz w:val="24"/>
          <w:szCs w:val="24"/>
          <w:lang w:val="en-US"/>
        </w:rPr>
        <w:t>trust in God</w:t>
      </w:r>
      <w:r w:rsidR="0091597B" w:rsidRPr="006F5905">
        <w:rPr>
          <w:rFonts w:ascii="Times New Roman" w:hAnsi="Times New Roman" w:cs="Times New Roman"/>
          <w:sz w:val="24"/>
          <w:szCs w:val="24"/>
          <w:lang w:val="en-US"/>
        </w:rPr>
        <w:t xml:space="preserve">, </w:t>
      </w:r>
      <w:r w:rsidR="00B66250" w:rsidRPr="006F5905">
        <w:rPr>
          <w:rFonts w:ascii="Times New Roman" w:hAnsi="Times New Roman" w:cs="Times New Roman"/>
          <w:sz w:val="24"/>
          <w:szCs w:val="24"/>
          <w:lang w:val="en-US"/>
        </w:rPr>
        <w:t xml:space="preserve">in the context of </w:t>
      </w:r>
      <w:r w:rsidR="00741C05" w:rsidRPr="006F5905">
        <w:rPr>
          <w:rFonts w:ascii="Times New Roman" w:hAnsi="Times New Roman" w:cs="Times New Roman"/>
          <w:sz w:val="24"/>
          <w:szCs w:val="24"/>
          <w:lang w:val="en-US"/>
        </w:rPr>
        <w:t>the current corona virus pandemic in the world.</w:t>
      </w:r>
    </w:p>
    <w:p w14:paraId="69E63B92" w14:textId="77777777" w:rsidR="00741C05" w:rsidRPr="006F5905" w:rsidRDefault="00741C05" w:rsidP="00732A30">
      <w:pPr>
        <w:pStyle w:val="ListParagraph"/>
        <w:numPr>
          <w:ilvl w:val="0"/>
          <w:numId w:val="1"/>
        </w:numPr>
        <w:spacing w:line="480" w:lineRule="auto"/>
        <w:jc w:val="both"/>
        <w:rPr>
          <w:rFonts w:ascii="Times New Roman" w:hAnsi="Times New Roman" w:cs="Times New Roman"/>
          <w:sz w:val="24"/>
          <w:szCs w:val="24"/>
          <w:lang w:val="en-US"/>
        </w:rPr>
      </w:pPr>
      <w:r w:rsidRPr="006F5905">
        <w:rPr>
          <w:rFonts w:ascii="Times New Roman" w:hAnsi="Times New Roman" w:cs="Times New Roman"/>
          <w:sz w:val="24"/>
          <w:szCs w:val="24"/>
          <w:lang w:val="en-US"/>
        </w:rPr>
        <w:t xml:space="preserve">Present a concise exegetical study of either </w:t>
      </w:r>
      <w:r w:rsidR="001252A9" w:rsidRPr="006F5905">
        <w:rPr>
          <w:rFonts w:ascii="Times New Roman" w:hAnsi="Times New Roman" w:cs="Times New Roman"/>
          <w:sz w:val="24"/>
          <w:szCs w:val="24"/>
          <w:lang w:val="en-US"/>
        </w:rPr>
        <w:t>Ezekiel 20:5-31 or</w:t>
      </w:r>
      <w:r w:rsidRPr="006F5905">
        <w:rPr>
          <w:rFonts w:ascii="Times New Roman" w:hAnsi="Times New Roman" w:cs="Times New Roman"/>
          <w:sz w:val="24"/>
          <w:szCs w:val="24"/>
          <w:lang w:val="en-US"/>
        </w:rPr>
        <w:t xml:space="preserve"> Ezekiel 36:22-32.</w:t>
      </w:r>
    </w:p>
    <w:p w14:paraId="69E63B9F" w14:textId="10C15037" w:rsidR="00C80ADE" w:rsidRPr="006F5905" w:rsidRDefault="00AF34BF" w:rsidP="00732A30">
      <w:pPr>
        <w:pStyle w:val="ListParagraph"/>
        <w:numPr>
          <w:ilvl w:val="0"/>
          <w:numId w:val="1"/>
        </w:numPr>
        <w:spacing w:line="480" w:lineRule="auto"/>
        <w:jc w:val="both"/>
        <w:rPr>
          <w:rFonts w:ascii="Times New Roman" w:hAnsi="Times New Roman" w:cs="Times New Roman"/>
          <w:sz w:val="24"/>
          <w:szCs w:val="24"/>
          <w:lang w:val="en-US"/>
        </w:rPr>
      </w:pPr>
      <w:r w:rsidRPr="006F5905">
        <w:rPr>
          <w:rFonts w:ascii="Times New Roman" w:hAnsi="Times New Roman" w:cs="Times New Roman"/>
          <w:sz w:val="24"/>
          <w:szCs w:val="24"/>
          <w:lang w:val="en-US"/>
        </w:rPr>
        <w:t xml:space="preserve">Compare Malachi’s criticism of temple worship of his time with that of any </w:t>
      </w:r>
      <w:r w:rsidRPr="006F5905">
        <w:rPr>
          <w:rFonts w:ascii="Times New Roman" w:hAnsi="Times New Roman" w:cs="Times New Roman"/>
          <w:b/>
          <w:sz w:val="24"/>
          <w:szCs w:val="24"/>
          <w:lang w:val="en-US"/>
        </w:rPr>
        <w:t>one</w:t>
      </w:r>
      <w:r w:rsidRPr="006F5905">
        <w:rPr>
          <w:rFonts w:ascii="Times New Roman" w:hAnsi="Times New Roman" w:cs="Times New Roman"/>
          <w:sz w:val="24"/>
          <w:szCs w:val="24"/>
          <w:lang w:val="en-US"/>
        </w:rPr>
        <w:t xml:space="preserve"> of the pre-exilic prophets.</w:t>
      </w:r>
    </w:p>
    <w:sectPr w:rsidR="00C80ADE" w:rsidRPr="006F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52D3"/>
    <w:multiLevelType w:val="hybridMultilevel"/>
    <w:tmpl w:val="C71069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0A11EC7"/>
    <w:multiLevelType w:val="hybridMultilevel"/>
    <w:tmpl w:val="DBD046D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395097B"/>
    <w:multiLevelType w:val="hybridMultilevel"/>
    <w:tmpl w:val="9432E812"/>
    <w:lvl w:ilvl="0" w:tplc="010207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8B"/>
    <w:rsid w:val="001252A9"/>
    <w:rsid w:val="002913FE"/>
    <w:rsid w:val="002C36BE"/>
    <w:rsid w:val="002C5FF5"/>
    <w:rsid w:val="002F53DB"/>
    <w:rsid w:val="0036149A"/>
    <w:rsid w:val="00543667"/>
    <w:rsid w:val="00577400"/>
    <w:rsid w:val="006650F0"/>
    <w:rsid w:val="006F5905"/>
    <w:rsid w:val="00732A30"/>
    <w:rsid w:val="00741C05"/>
    <w:rsid w:val="00753A22"/>
    <w:rsid w:val="0085108B"/>
    <w:rsid w:val="008975FC"/>
    <w:rsid w:val="0091597B"/>
    <w:rsid w:val="00962608"/>
    <w:rsid w:val="00A7263E"/>
    <w:rsid w:val="00AF34BF"/>
    <w:rsid w:val="00B66250"/>
    <w:rsid w:val="00C80ADE"/>
    <w:rsid w:val="00E5743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3B8B"/>
  <w15:docId w15:val="{9C54B5F2-445C-43C6-B77B-A611E1A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67"/>
    <w:pPr>
      <w:ind w:left="720"/>
      <w:contextualSpacing/>
    </w:pPr>
  </w:style>
  <w:style w:type="paragraph" w:styleId="NoSpacing">
    <w:name w:val="No Spacing"/>
    <w:uiPriority w:val="1"/>
    <w:qFormat/>
    <w:rsid w:val="008975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Tadios Mandava</dc:creator>
  <cp:lastModifiedBy>Ephania Muranganwa</cp:lastModifiedBy>
  <cp:revision>3</cp:revision>
  <dcterms:created xsi:type="dcterms:W3CDTF">2020-05-02T13:59:00Z</dcterms:created>
  <dcterms:modified xsi:type="dcterms:W3CDTF">2020-05-03T16:58:00Z</dcterms:modified>
</cp:coreProperties>
</file>